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AD" w:rsidRDefault="008E4CAD" w:rsidP="008E4CAD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b/>
          <w:sz w:val="28"/>
          <w:szCs w:val="28"/>
        </w:rPr>
      </w:pPr>
      <w:r w:rsidRPr="008E4CAD">
        <w:rPr>
          <w:b/>
          <w:sz w:val="28"/>
          <w:szCs w:val="28"/>
        </w:rPr>
        <w:t xml:space="preserve">Водно-болотные угодья </w:t>
      </w:r>
    </w:p>
    <w:p w:rsidR="008E4CAD" w:rsidRPr="008E4CAD" w:rsidRDefault="008E4CAD" w:rsidP="008E4CAD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b/>
          <w:sz w:val="28"/>
          <w:szCs w:val="28"/>
        </w:rPr>
      </w:pPr>
      <w:r w:rsidRPr="008E4CAD">
        <w:rPr>
          <w:b/>
          <w:sz w:val="28"/>
          <w:szCs w:val="28"/>
        </w:rPr>
        <w:t>заповедника «Ростовский»</w:t>
      </w:r>
      <w:r>
        <w:rPr>
          <w:b/>
          <w:sz w:val="28"/>
          <w:szCs w:val="28"/>
        </w:rPr>
        <w:t xml:space="preserve"> </w:t>
      </w:r>
      <w:r w:rsidRPr="008E4CAD">
        <w:rPr>
          <w:b/>
          <w:sz w:val="28"/>
          <w:szCs w:val="28"/>
        </w:rPr>
        <w:t xml:space="preserve">и </w:t>
      </w:r>
      <w:r w:rsidR="00213D01">
        <w:rPr>
          <w:b/>
          <w:sz w:val="28"/>
          <w:szCs w:val="28"/>
        </w:rPr>
        <w:t xml:space="preserve">белорусского </w:t>
      </w:r>
      <w:r w:rsidRPr="008E4CAD">
        <w:rPr>
          <w:b/>
          <w:sz w:val="28"/>
          <w:szCs w:val="28"/>
        </w:rPr>
        <w:t>заказника «Ельня»</w:t>
      </w:r>
    </w:p>
    <w:p w:rsidR="008E4CAD" w:rsidRDefault="008E4CAD" w:rsidP="008E4CAD">
      <w:pPr>
        <w:pStyle w:val="a3"/>
        <w:shd w:val="clear" w:color="auto" w:fill="FFFFFF"/>
        <w:spacing w:before="30" w:beforeAutospacing="0" w:after="30" w:afterAutospacing="0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учащийся </w:t>
      </w:r>
    </w:p>
    <w:p w:rsidR="008E4CAD" w:rsidRDefault="008E4CAD" w:rsidP="008E4CAD">
      <w:pPr>
        <w:pStyle w:val="a3"/>
        <w:shd w:val="clear" w:color="auto" w:fill="FFFFFF"/>
        <w:spacing w:before="30" w:beforeAutospacing="0" w:after="30" w:afterAutospacing="0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МБОУ Орловской СОШ №3</w:t>
      </w:r>
    </w:p>
    <w:p w:rsidR="008E4CAD" w:rsidRDefault="008E4CAD" w:rsidP="008E4CAD">
      <w:pPr>
        <w:pStyle w:val="a3"/>
        <w:shd w:val="clear" w:color="auto" w:fill="FFFFFF"/>
        <w:spacing w:before="30" w:beforeAutospacing="0" w:after="30" w:afterAutospacing="0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Семендяев Андрей, 10 лет</w:t>
      </w:r>
    </w:p>
    <w:p w:rsidR="008E4CAD" w:rsidRDefault="008E4CAD" w:rsidP="008E4CAD">
      <w:pPr>
        <w:pStyle w:val="a3"/>
        <w:shd w:val="clear" w:color="auto" w:fill="FFFFFF"/>
        <w:spacing w:before="30" w:beforeAutospacing="0" w:after="30" w:afterAutospacing="0"/>
        <w:ind w:firstLine="300"/>
        <w:jc w:val="right"/>
        <w:rPr>
          <w:sz w:val="28"/>
          <w:szCs w:val="28"/>
        </w:rPr>
      </w:pPr>
    </w:p>
    <w:p w:rsidR="008C5A7E" w:rsidRPr="008E4CAD" w:rsidRDefault="00571BAE" w:rsidP="008C5A7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>2 февраля</w:t>
      </w:r>
      <w:r w:rsidR="008C5A7E" w:rsidRPr="008E4CAD">
        <w:rPr>
          <w:sz w:val="28"/>
          <w:szCs w:val="28"/>
        </w:rPr>
        <w:t xml:space="preserve"> 1971 года в иранском городе </w:t>
      </w:r>
      <w:proofErr w:type="spellStart"/>
      <w:r w:rsidR="008C5A7E" w:rsidRPr="008E4CAD">
        <w:rPr>
          <w:sz w:val="28"/>
          <w:szCs w:val="28"/>
        </w:rPr>
        <w:t>Рамсаре</w:t>
      </w:r>
      <w:proofErr w:type="spellEnd"/>
      <w:r w:rsidR="008C5A7E" w:rsidRPr="008E4CAD">
        <w:rPr>
          <w:sz w:val="28"/>
          <w:szCs w:val="28"/>
        </w:rPr>
        <w:t xml:space="preserve"> была принята международная Конвенция </w:t>
      </w:r>
      <w:r w:rsidR="006226F6" w:rsidRPr="008E4CAD">
        <w:rPr>
          <w:sz w:val="28"/>
          <w:szCs w:val="28"/>
        </w:rPr>
        <w:t>о водно-болотных угодьях, которые являются местообитанием</w:t>
      </w:r>
      <w:r w:rsidR="008C5A7E" w:rsidRPr="008E4CAD">
        <w:rPr>
          <w:sz w:val="28"/>
          <w:szCs w:val="28"/>
        </w:rPr>
        <w:t xml:space="preserve"> водоплавающих птиц</w:t>
      </w:r>
      <w:r w:rsidR="006226F6" w:rsidRPr="008E4CAD">
        <w:rPr>
          <w:sz w:val="28"/>
          <w:szCs w:val="28"/>
        </w:rPr>
        <w:t>. Сегодня участниками этого договора является 170 стран, в том числе Россия и Белоруссия.</w:t>
      </w:r>
    </w:p>
    <w:p w:rsidR="006226F6" w:rsidRPr="008E4CAD" w:rsidRDefault="006226F6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 xml:space="preserve"> Поскольку наша школа участвует в проекте «150 культур Дона»</w:t>
      </w:r>
      <w:r w:rsidR="005B35D9" w:rsidRPr="008E4CAD">
        <w:rPr>
          <w:sz w:val="28"/>
          <w:szCs w:val="28"/>
        </w:rPr>
        <w:t>,</w:t>
      </w:r>
      <w:r w:rsidR="00D30F7E" w:rsidRPr="008E4CAD">
        <w:rPr>
          <w:sz w:val="28"/>
          <w:szCs w:val="28"/>
        </w:rPr>
        <w:t xml:space="preserve"> и в этом году мы изучаем белорусскую культуру</w:t>
      </w:r>
      <w:r w:rsidRPr="008E4CAD">
        <w:rPr>
          <w:sz w:val="28"/>
          <w:szCs w:val="28"/>
        </w:rPr>
        <w:t>, я решил поближе познакомиться с</w:t>
      </w:r>
      <w:r w:rsidR="008C614E" w:rsidRPr="008E4CAD">
        <w:rPr>
          <w:sz w:val="28"/>
          <w:szCs w:val="28"/>
        </w:rPr>
        <w:t xml:space="preserve"> одним из</w:t>
      </w:r>
      <w:r w:rsidRPr="008E4CAD">
        <w:rPr>
          <w:sz w:val="28"/>
          <w:szCs w:val="28"/>
        </w:rPr>
        <w:t xml:space="preserve"> природных объектов Белоруссии и сравнить его с озером </w:t>
      </w:r>
      <w:proofErr w:type="spellStart"/>
      <w:r w:rsidRPr="008E4CAD">
        <w:rPr>
          <w:sz w:val="28"/>
          <w:szCs w:val="28"/>
        </w:rPr>
        <w:t>Маныч-Гудило</w:t>
      </w:r>
      <w:proofErr w:type="spellEnd"/>
      <w:r w:rsidRPr="008E4CAD">
        <w:rPr>
          <w:sz w:val="28"/>
          <w:szCs w:val="28"/>
        </w:rPr>
        <w:t>, которое находится на территории заповедника «Ростовский</w:t>
      </w:r>
      <w:r w:rsidR="008C614E" w:rsidRPr="008E4CAD">
        <w:rPr>
          <w:sz w:val="28"/>
          <w:szCs w:val="28"/>
        </w:rPr>
        <w:t>».</w:t>
      </w:r>
    </w:p>
    <w:p w:rsidR="008C614E" w:rsidRPr="008E4CAD" w:rsidRDefault="008C614E" w:rsidP="008C614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 xml:space="preserve">Заказник «Ельня» расположен в Витебской области </w:t>
      </w:r>
      <w:r w:rsidR="00DE7EE9" w:rsidRPr="008E4CAD">
        <w:rPr>
          <w:sz w:val="28"/>
          <w:szCs w:val="28"/>
        </w:rPr>
        <w:t>среди лесов и болот.</w:t>
      </w:r>
      <w:r w:rsidRPr="008E4CAD">
        <w:rPr>
          <w:sz w:val="28"/>
          <w:szCs w:val="28"/>
        </w:rPr>
        <w:t xml:space="preserve"> Именуется так по названию </w:t>
      </w:r>
      <w:r w:rsidR="00DE7EE9" w:rsidRPr="008E4CAD">
        <w:rPr>
          <w:sz w:val="28"/>
          <w:szCs w:val="28"/>
        </w:rPr>
        <w:t>одно</w:t>
      </w:r>
      <w:r w:rsidRPr="008E4CAD">
        <w:rPr>
          <w:sz w:val="28"/>
          <w:szCs w:val="28"/>
        </w:rPr>
        <w:t>го</w:t>
      </w:r>
      <w:r w:rsidR="00FD2B49" w:rsidRPr="008E4CAD">
        <w:rPr>
          <w:sz w:val="28"/>
          <w:szCs w:val="28"/>
        </w:rPr>
        <w:t xml:space="preserve"> из самых древних </w:t>
      </w:r>
      <w:r w:rsidR="00DE7EE9" w:rsidRPr="008E4CAD">
        <w:rPr>
          <w:sz w:val="28"/>
          <w:szCs w:val="28"/>
        </w:rPr>
        <w:t>болот. Ему примерн</w:t>
      </w:r>
      <w:r w:rsidRPr="008E4CAD">
        <w:rPr>
          <w:sz w:val="28"/>
          <w:szCs w:val="28"/>
        </w:rPr>
        <w:t>о 9 тысяч лет!</w:t>
      </w:r>
      <w:r w:rsidR="00DE7EE9" w:rsidRPr="008E4CAD">
        <w:rPr>
          <w:sz w:val="28"/>
          <w:szCs w:val="28"/>
        </w:rPr>
        <w:t> </w:t>
      </w:r>
      <w:r w:rsidR="00385839" w:rsidRPr="008E4CAD">
        <w:rPr>
          <w:sz w:val="28"/>
          <w:szCs w:val="28"/>
        </w:rPr>
        <w:t xml:space="preserve"> </w:t>
      </w:r>
      <w:r w:rsidR="00DE7EE9" w:rsidRPr="008E4CAD">
        <w:rPr>
          <w:sz w:val="28"/>
          <w:szCs w:val="28"/>
        </w:rPr>
        <w:t xml:space="preserve">Это самый крупный в Беларуси и один из крупнейших в Европе озерно-болотный комплекс. Занимает </w:t>
      </w:r>
      <w:r w:rsidR="005B35D9" w:rsidRPr="008E4CAD">
        <w:rPr>
          <w:sz w:val="28"/>
          <w:szCs w:val="28"/>
        </w:rPr>
        <w:t xml:space="preserve">он огромную территорию - </w:t>
      </w:r>
      <w:r w:rsidR="00DE7EE9" w:rsidRPr="008E4CAD">
        <w:rPr>
          <w:sz w:val="28"/>
          <w:szCs w:val="28"/>
        </w:rPr>
        <w:t>свыше 23 тысяч квадратных километров. Площадь заказника примерно равна пл</w:t>
      </w:r>
      <w:r w:rsidRPr="008E4CAD">
        <w:rPr>
          <w:sz w:val="28"/>
          <w:szCs w:val="28"/>
        </w:rPr>
        <w:t>ощади столицы Беларуси – Минска!</w:t>
      </w:r>
      <w:r w:rsidR="00385839" w:rsidRPr="008E4CAD">
        <w:rPr>
          <w:sz w:val="28"/>
          <w:szCs w:val="28"/>
        </w:rPr>
        <w:t xml:space="preserve">  </w:t>
      </w:r>
    </w:p>
    <w:p w:rsidR="00385839" w:rsidRPr="008E4CAD" w:rsidRDefault="00DE7EE9" w:rsidP="008C614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>Ельня</w:t>
      </w:r>
      <w:r w:rsidR="00385839" w:rsidRPr="008E4CAD">
        <w:rPr>
          <w:sz w:val="28"/>
          <w:szCs w:val="28"/>
        </w:rPr>
        <w:t xml:space="preserve"> </w:t>
      </w:r>
      <w:r w:rsidRPr="008E4CAD">
        <w:rPr>
          <w:sz w:val="28"/>
          <w:szCs w:val="28"/>
        </w:rPr>
        <w:t xml:space="preserve"> является </w:t>
      </w:r>
      <w:proofErr w:type="spellStart"/>
      <w:r w:rsidRPr="008E4CAD">
        <w:rPr>
          <w:sz w:val="28"/>
          <w:szCs w:val="28"/>
        </w:rPr>
        <w:t>Рам</w:t>
      </w:r>
      <w:r w:rsidR="008C614E" w:rsidRPr="008E4CAD">
        <w:rPr>
          <w:sz w:val="28"/>
          <w:szCs w:val="28"/>
        </w:rPr>
        <w:t>сарским</w:t>
      </w:r>
      <w:proofErr w:type="spellEnd"/>
      <w:r w:rsidR="008C614E" w:rsidRPr="008E4CAD">
        <w:rPr>
          <w:sz w:val="28"/>
          <w:szCs w:val="28"/>
        </w:rPr>
        <w:t xml:space="preserve"> угодьем, э</w:t>
      </w:r>
      <w:r w:rsidR="00385839" w:rsidRPr="008E4CAD">
        <w:rPr>
          <w:sz w:val="28"/>
          <w:szCs w:val="28"/>
        </w:rPr>
        <w:t xml:space="preserve">то </w:t>
      </w:r>
      <w:r w:rsidRPr="008E4CAD">
        <w:rPr>
          <w:sz w:val="28"/>
          <w:szCs w:val="28"/>
        </w:rPr>
        <w:t xml:space="preserve">значит, </w:t>
      </w:r>
      <w:r w:rsidR="00385839" w:rsidRPr="008E4CAD">
        <w:rPr>
          <w:sz w:val="28"/>
          <w:szCs w:val="28"/>
        </w:rPr>
        <w:t xml:space="preserve">что </w:t>
      </w:r>
      <w:r w:rsidRPr="008E4CAD">
        <w:rPr>
          <w:sz w:val="28"/>
          <w:szCs w:val="28"/>
        </w:rPr>
        <w:t xml:space="preserve"> </w:t>
      </w:r>
      <w:r w:rsidR="008C614E" w:rsidRPr="008E4CAD">
        <w:rPr>
          <w:sz w:val="28"/>
          <w:szCs w:val="28"/>
        </w:rPr>
        <w:t xml:space="preserve">его </w:t>
      </w:r>
      <w:r w:rsidRPr="008E4CAD">
        <w:rPr>
          <w:sz w:val="28"/>
          <w:szCs w:val="28"/>
        </w:rPr>
        <w:t>территори</w:t>
      </w:r>
      <w:r w:rsidR="008C614E" w:rsidRPr="008E4CAD">
        <w:rPr>
          <w:sz w:val="28"/>
          <w:szCs w:val="28"/>
        </w:rPr>
        <w:t xml:space="preserve">я имеет международное значение - </w:t>
      </w:r>
      <w:r w:rsidRPr="008E4CAD">
        <w:rPr>
          <w:sz w:val="28"/>
          <w:szCs w:val="28"/>
        </w:rPr>
        <w:t>она является</w:t>
      </w:r>
      <w:r w:rsidR="008C614E" w:rsidRPr="008E4CAD">
        <w:rPr>
          <w:sz w:val="28"/>
          <w:szCs w:val="28"/>
        </w:rPr>
        <w:t xml:space="preserve"> прибежищем для перелетных птиц. Это настоящий птичий дом</w:t>
      </w:r>
      <w:r w:rsidR="00F10579" w:rsidRPr="008E4CAD">
        <w:rPr>
          <w:sz w:val="28"/>
          <w:szCs w:val="28"/>
        </w:rPr>
        <w:t>,</w:t>
      </w:r>
      <w:r w:rsidR="00385839" w:rsidRPr="008E4CAD">
        <w:rPr>
          <w:sz w:val="28"/>
          <w:szCs w:val="28"/>
        </w:rPr>
        <w:t xml:space="preserve"> здесь сосредоточено 98 видов птиц, 27 из которых </w:t>
      </w:r>
      <w:proofErr w:type="gramStart"/>
      <w:r w:rsidR="00385839" w:rsidRPr="008E4CAD">
        <w:rPr>
          <w:sz w:val="28"/>
          <w:szCs w:val="28"/>
        </w:rPr>
        <w:t>занесены</w:t>
      </w:r>
      <w:proofErr w:type="gramEnd"/>
      <w:r w:rsidR="00385839" w:rsidRPr="008E4CAD">
        <w:rPr>
          <w:sz w:val="28"/>
          <w:szCs w:val="28"/>
        </w:rPr>
        <w:t xml:space="preserve"> в Красную книгу Беларуси. Во время миграций </w:t>
      </w:r>
      <w:r w:rsidR="00F10579" w:rsidRPr="008E4CAD">
        <w:rPr>
          <w:sz w:val="28"/>
          <w:szCs w:val="28"/>
        </w:rPr>
        <w:t xml:space="preserve"> на чистых озерах Ельни </w:t>
      </w:r>
      <w:r w:rsidR="00385839" w:rsidRPr="008E4CAD">
        <w:rPr>
          <w:sz w:val="28"/>
          <w:szCs w:val="28"/>
        </w:rPr>
        <w:t xml:space="preserve">останавливаются стаи пролетных гусей и серых журавлей, в том числе </w:t>
      </w:r>
      <w:proofErr w:type="spellStart"/>
      <w:r w:rsidR="00385839" w:rsidRPr="008E4CAD">
        <w:rPr>
          <w:sz w:val="28"/>
          <w:szCs w:val="28"/>
        </w:rPr>
        <w:t>гусь-пискулька</w:t>
      </w:r>
      <w:proofErr w:type="spellEnd"/>
      <w:r w:rsidR="00385839" w:rsidRPr="008E4CAD">
        <w:rPr>
          <w:sz w:val="28"/>
          <w:szCs w:val="28"/>
        </w:rPr>
        <w:t>, находящийся на грани вымирания</w:t>
      </w:r>
      <w:r w:rsidR="00F10579" w:rsidRPr="008E4CAD">
        <w:rPr>
          <w:sz w:val="28"/>
          <w:szCs w:val="28"/>
        </w:rPr>
        <w:t>.</w:t>
      </w:r>
    </w:p>
    <w:p w:rsidR="005B35D9" w:rsidRPr="008E4CAD" w:rsidRDefault="00213D01" w:rsidP="008C614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5D9" w:rsidRPr="008E4CAD">
        <w:rPr>
          <w:noProof/>
        </w:rPr>
        <w:drawing>
          <wp:inline distT="0" distB="0" distL="0" distR="0">
            <wp:extent cx="1536833" cy="1229446"/>
            <wp:effectExtent l="19050" t="0" r="6217" b="0"/>
            <wp:docPr id="5" name="Рисунок 5" descr="http://grandkid.ru/wp-content/uploads/Pisk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ndkid.ru/wp-content/uploads/Pisku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53" cy="123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B49" w:rsidRPr="008E4C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860E4" w:rsidRPr="008E4CAD">
        <w:rPr>
          <w:sz w:val="28"/>
          <w:szCs w:val="28"/>
        </w:rPr>
        <w:t xml:space="preserve"> </w:t>
      </w:r>
      <w:r w:rsidR="00FD2B49" w:rsidRPr="008E4CAD">
        <w:rPr>
          <w:noProof/>
        </w:rPr>
        <w:drawing>
          <wp:inline distT="0" distB="0" distL="0" distR="0">
            <wp:extent cx="2485945" cy="1167729"/>
            <wp:effectExtent l="19050" t="0" r="0" b="0"/>
            <wp:docPr id="2" name="Рисунок 1" descr="http://s2.fotokto.ru/photo/full/164/164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fotokto.ru/photo/full/164/1640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09" cy="116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0E4" w:rsidRPr="008E4C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860E4" w:rsidRPr="008E4CAD">
        <w:rPr>
          <w:sz w:val="28"/>
          <w:szCs w:val="28"/>
        </w:rPr>
        <w:t xml:space="preserve"> </w:t>
      </w:r>
      <w:r w:rsidR="007860E4" w:rsidRPr="008E4CAD">
        <w:rPr>
          <w:noProof/>
        </w:rPr>
        <w:drawing>
          <wp:inline distT="0" distB="0" distL="0" distR="0">
            <wp:extent cx="1190318" cy="1290736"/>
            <wp:effectExtent l="19050" t="0" r="0" b="0"/>
            <wp:docPr id="8" name="Рисунок 8" descr="https://bigenc.ru/media/2016/10/27/1235283122/3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genc.ru/media/2016/10/27/1235283122/30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04" cy="130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E4" w:rsidRPr="008E4CAD" w:rsidRDefault="00FD2B49" w:rsidP="008C614E">
      <w:pPr>
        <w:pStyle w:val="a3"/>
        <w:shd w:val="clear" w:color="auto" w:fill="FFFFFF"/>
        <w:spacing w:before="30" w:beforeAutospacing="0" w:after="30" w:afterAutospacing="0"/>
        <w:ind w:firstLine="300"/>
        <w:jc w:val="both"/>
      </w:pPr>
      <w:r w:rsidRPr="008E4CAD">
        <w:t xml:space="preserve">    </w:t>
      </w:r>
      <w:proofErr w:type="spellStart"/>
      <w:r w:rsidR="007860E4" w:rsidRPr="008E4CAD">
        <w:t>Гусь-пискулька</w:t>
      </w:r>
      <w:proofErr w:type="spellEnd"/>
      <w:r w:rsidR="007860E4" w:rsidRPr="008E4CAD">
        <w:t xml:space="preserve">                        </w:t>
      </w:r>
      <w:r w:rsidRPr="008E4CAD">
        <w:t xml:space="preserve">                                        </w:t>
      </w:r>
      <w:r w:rsidR="007860E4" w:rsidRPr="008E4CAD">
        <w:t>Серый журавль</w:t>
      </w:r>
    </w:p>
    <w:p w:rsidR="008E4CAD" w:rsidRPr="008E4CAD" w:rsidRDefault="00F10579" w:rsidP="0038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85839" w:rsidRPr="008E4CAD" w:rsidRDefault="008C614E" w:rsidP="0038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AD">
        <w:rPr>
          <w:rFonts w:ascii="Times New Roman" w:eastAsia="Times New Roman" w:hAnsi="Times New Roman" w:cs="Times New Roman"/>
          <w:sz w:val="28"/>
          <w:szCs w:val="28"/>
        </w:rPr>
        <w:t xml:space="preserve">Озеро </w:t>
      </w:r>
      <w:proofErr w:type="spellStart"/>
      <w:r w:rsidRPr="008E4CAD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8E4CA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E4CAD">
        <w:rPr>
          <w:rFonts w:ascii="Times New Roman" w:eastAsia="Times New Roman" w:hAnsi="Times New Roman" w:cs="Times New Roman"/>
          <w:sz w:val="28"/>
          <w:szCs w:val="28"/>
        </w:rPr>
        <w:t>Гудило</w:t>
      </w:r>
      <w:proofErr w:type="spellEnd"/>
      <w:r w:rsidRPr="008E4C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85839" w:rsidRPr="008E4CAD">
        <w:rPr>
          <w:rFonts w:ascii="Times New Roman" w:eastAsia="Times New Roman" w:hAnsi="Times New Roman" w:cs="Times New Roman"/>
          <w:sz w:val="28"/>
          <w:szCs w:val="28"/>
        </w:rPr>
        <w:t xml:space="preserve">тоже птичий дом, </w:t>
      </w:r>
      <w:r w:rsidR="00F10579" w:rsidRPr="008E4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B19" w:rsidRPr="008E4CAD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F10579" w:rsidRPr="008E4CAD">
        <w:rPr>
          <w:rFonts w:ascii="Times New Roman" w:eastAsia="Times New Roman" w:hAnsi="Times New Roman" w:cs="Times New Roman"/>
          <w:sz w:val="28"/>
          <w:szCs w:val="28"/>
        </w:rPr>
        <w:t>можно встретить более 130 видов птиц. Из них 41 вид занесен в Красную книгу России.</w:t>
      </w:r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85839" w:rsidRPr="008E4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 xml:space="preserve">весной и осенью  на озерах и крупных прудах </w:t>
      </w:r>
      <w:proofErr w:type="spellStart"/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>Манычской</w:t>
      </w:r>
      <w:proofErr w:type="spellEnd"/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 xml:space="preserve"> долины останавливаются многочисленные стаи перелетных птиц: гусей, уток, </w:t>
      </w:r>
      <w:proofErr w:type="spellStart"/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>краснозобой</w:t>
      </w:r>
      <w:proofErr w:type="spellEnd"/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 xml:space="preserve">  казарки</w:t>
      </w:r>
      <w:r w:rsidR="00F56631" w:rsidRPr="008E4CAD">
        <w:rPr>
          <w:rFonts w:ascii="Times New Roman" w:eastAsia="Times New Roman" w:hAnsi="Times New Roman" w:cs="Times New Roman"/>
          <w:sz w:val="28"/>
          <w:szCs w:val="28"/>
        </w:rPr>
        <w:t xml:space="preserve">, колпиц и даже </w:t>
      </w:r>
      <w:r w:rsidR="003F0BAB" w:rsidRPr="008E4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631" w:rsidRPr="008E4CAD">
        <w:rPr>
          <w:rFonts w:ascii="Times New Roman" w:eastAsia="Times New Roman" w:hAnsi="Times New Roman" w:cs="Times New Roman"/>
          <w:sz w:val="28"/>
          <w:szCs w:val="28"/>
        </w:rPr>
        <w:t>кудрявых пеликанов.</w:t>
      </w:r>
    </w:p>
    <w:p w:rsidR="007860E4" w:rsidRPr="008E4CAD" w:rsidRDefault="00213D01" w:rsidP="0038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="007860E4" w:rsidRPr="008E4CAD">
        <w:rPr>
          <w:noProof/>
        </w:rPr>
        <w:drawing>
          <wp:inline distT="0" distB="0" distL="0" distR="0">
            <wp:extent cx="1573463" cy="1045028"/>
            <wp:effectExtent l="19050" t="0" r="7687" b="0"/>
            <wp:docPr id="11" name="Рисунок 11" descr="http://www.naturefocus.eu/wp-content/uploads/2018/01/Red-breasted-G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aturefocus.eu/wp-content/uploads/2018/01/Red-breasted-Goo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56" cy="10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0E4" w:rsidRPr="008E4CAD">
        <w:t xml:space="preserve"> </w:t>
      </w:r>
      <w:r w:rsidR="00FD2B49" w:rsidRPr="008E4CAD">
        <w:rPr>
          <w:noProof/>
        </w:rPr>
        <w:t xml:space="preserve">          </w:t>
      </w:r>
      <w:r w:rsidR="007860E4" w:rsidRPr="008E4CAD">
        <w:rPr>
          <w:noProof/>
        </w:rPr>
        <w:drawing>
          <wp:inline distT="0" distB="0" distL="0" distR="0">
            <wp:extent cx="2100126" cy="1039236"/>
            <wp:effectExtent l="19050" t="0" r="0" b="0"/>
            <wp:docPr id="14" name="Рисунок 14" descr="Ð Ð¾Ð·Ð¾Ð²ÑÐ¹ Ð¿ÐµÐ»Ð¸ÐºÐ°Ð½ Ð¾Ð±Ð¸ÑÐ°ÐµÑ Ð² ÑÐ¾ÑÑÐ¾Ð²ÑÐºÐ¾Ð¼ Ð·Ð°Ð¿Ð¾Ð²ÐµÐ´Ð½Ð¸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 Ð¾Ð·Ð¾Ð²ÑÐ¹ Ð¿ÐµÐ»Ð¸ÐºÐ°Ð½ Ð¾Ð±Ð¸ÑÐ°ÐµÑ Ð² ÑÐ¾ÑÑÐ¾Ð²ÑÐºÐ¾Ð¼ Ð·Ð°Ð¿Ð¾Ð²ÐµÐ´Ð½Ð¸Ðº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12" cy="139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0E4" w:rsidRPr="008E4CAD">
        <w:t xml:space="preserve"> </w:t>
      </w:r>
      <w:r w:rsidR="00FD2B49" w:rsidRPr="008E4CAD">
        <w:t xml:space="preserve">     </w:t>
      </w:r>
      <w:r w:rsidR="00FD2B49" w:rsidRPr="008E4CAD">
        <w:rPr>
          <w:noProof/>
        </w:rPr>
        <w:drawing>
          <wp:inline distT="0" distB="0" distL="0" distR="0">
            <wp:extent cx="1496241" cy="1123313"/>
            <wp:effectExtent l="19050" t="0" r="8709" b="0"/>
            <wp:docPr id="15" name="Рисунок 17" descr="http://anapacity.com/Images/Pages/kol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apacity.com/Images/Pages/kolp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67" cy="112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E4" w:rsidRPr="008E4CAD" w:rsidRDefault="008E4CAD" w:rsidP="0038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3D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0E4" w:rsidRPr="008E4CAD">
        <w:rPr>
          <w:rFonts w:ascii="Times New Roman" w:eastAsia="Times New Roman" w:hAnsi="Times New Roman" w:cs="Times New Roman"/>
          <w:sz w:val="24"/>
          <w:szCs w:val="24"/>
        </w:rPr>
        <w:t>Краснозобая</w:t>
      </w:r>
      <w:proofErr w:type="spellEnd"/>
      <w:r w:rsidR="007860E4" w:rsidRPr="008E4CAD">
        <w:rPr>
          <w:rFonts w:ascii="Times New Roman" w:eastAsia="Times New Roman" w:hAnsi="Times New Roman" w:cs="Times New Roman"/>
          <w:sz w:val="24"/>
          <w:szCs w:val="24"/>
        </w:rPr>
        <w:t xml:space="preserve"> казарка        </w:t>
      </w:r>
      <w:r w:rsidR="00FD2B49" w:rsidRPr="008E4C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13D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E4CA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860E4" w:rsidRPr="008E4CAD">
        <w:rPr>
          <w:rFonts w:ascii="Times New Roman" w:eastAsia="Times New Roman" w:hAnsi="Times New Roman" w:cs="Times New Roman"/>
          <w:sz w:val="24"/>
          <w:szCs w:val="24"/>
        </w:rPr>
        <w:t xml:space="preserve">еликаны                    </w:t>
      </w:r>
      <w:r w:rsidR="00FD2B49" w:rsidRPr="008E4C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E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E4CA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860E4" w:rsidRPr="008E4CAD">
        <w:rPr>
          <w:rFonts w:ascii="Times New Roman" w:eastAsia="Times New Roman" w:hAnsi="Times New Roman" w:cs="Times New Roman"/>
          <w:sz w:val="24"/>
          <w:szCs w:val="24"/>
        </w:rPr>
        <w:t>олпица</w:t>
      </w:r>
    </w:p>
    <w:p w:rsidR="008E4CAD" w:rsidRPr="008E4CAD" w:rsidRDefault="003F0BAB" w:rsidP="00F26B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 xml:space="preserve"> </w:t>
      </w:r>
      <w:r w:rsidR="008E4CAD" w:rsidRPr="008E4CAD">
        <w:rPr>
          <w:sz w:val="28"/>
          <w:szCs w:val="28"/>
        </w:rPr>
        <w:t xml:space="preserve">   </w:t>
      </w:r>
    </w:p>
    <w:p w:rsidR="00F26B19" w:rsidRPr="008E4CAD" w:rsidRDefault="00F26B19" w:rsidP="00F26B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lastRenderedPageBreak/>
        <w:t xml:space="preserve">И на берегах озера </w:t>
      </w:r>
      <w:proofErr w:type="spellStart"/>
      <w:r w:rsidRPr="008E4CAD">
        <w:rPr>
          <w:sz w:val="28"/>
          <w:szCs w:val="28"/>
        </w:rPr>
        <w:t>Маныч-Гудило</w:t>
      </w:r>
      <w:proofErr w:type="spellEnd"/>
      <w:r w:rsidRPr="008E4CAD">
        <w:rPr>
          <w:sz w:val="28"/>
          <w:szCs w:val="28"/>
        </w:rPr>
        <w:t xml:space="preserve">, и на берегах озер Ельни обитает  умелый рыбак – серая цапля, которая ежедневно питается свежей рыбой. Рыбачит она ловко. Кажется, будто уснула: стоит на длинных ногах в воде, не шевелится. Голова между плеч, один острый клюв торчит. Но нет, </w:t>
      </w:r>
      <w:proofErr w:type="gramStart"/>
      <w:r w:rsidRPr="008E4CAD">
        <w:rPr>
          <w:sz w:val="28"/>
          <w:szCs w:val="28"/>
        </w:rPr>
        <w:t>вот ее голова слегка подымается</w:t>
      </w:r>
      <w:proofErr w:type="gramEnd"/>
      <w:r w:rsidRPr="008E4CAD">
        <w:rPr>
          <w:sz w:val="28"/>
          <w:szCs w:val="28"/>
        </w:rPr>
        <w:t xml:space="preserve"> и внезапно, будто стрела, выпущенная из лука, исчезает под водой. Спустя мгновение в клюве трепещет рыбка. Цапля неслышно прохаживается по мелководью, пристально вглядывается в речное дно, ловит там лягушек, головастиков, разных водяных пауков, насекомых. </w:t>
      </w:r>
    </w:p>
    <w:p w:rsidR="007860E4" w:rsidRPr="008E4CAD" w:rsidRDefault="00213D01" w:rsidP="00C208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shd w:val="clear" w:color="auto" w:fill="FFFFFF"/>
        </w:rPr>
      </w:pPr>
      <w:r>
        <w:t xml:space="preserve">         </w:t>
      </w:r>
      <w:r w:rsidR="007860E4" w:rsidRPr="008E4CAD">
        <w:rPr>
          <w:noProof/>
        </w:rPr>
        <w:drawing>
          <wp:inline distT="0" distB="0" distL="0" distR="0">
            <wp:extent cx="1722458" cy="1152525"/>
            <wp:effectExtent l="19050" t="0" r="0" b="0"/>
            <wp:docPr id="20" name="Рисунок 20" descr="http://s1.fotokto.ru/photo/full/395/395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1.fotokto.ru/photo/full/395/39587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10" cy="11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B49" w:rsidRPr="008E4CAD">
        <w:t xml:space="preserve">    </w:t>
      </w:r>
      <w:r w:rsidR="00F879E3" w:rsidRPr="008E4CAD">
        <w:t xml:space="preserve"> </w:t>
      </w:r>
      <w:r w:rsidR="00FD2B49" w:rsidRPr="008E4CAD">
        <w:rPr>
          <w:noProof/>
        </w:rPr>
        <w:t xml:space="preserve">  </w:t>
      </w:r>
      <w:r w:rsidR="00F879E3" w:rsidRPr="008E4CAD">
        <w:rPr>
          <w:noProof/>
        </w:rPr>
        <w:drawing>
          <wp:inline distT="0" distB="0" distL="0" distR="0">
            <wp:extent cx="1784647" cy="1133475"/>
            <wp:effectExtent l="19050" t="0" r="6053" b="0"/>
            <wp:docPr id="23" name="Рисунок 23" descr="https://im0-tub-ru.yandex.net/i?id=0aeb2def47dd498bde27a534c5ac0e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0aeb2def47dd498bde27a534c5ac0e77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36" cy="113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B49" w:rsidRPr="008E4CAD">
        <w:rPr>
          <w:noProof/>
        </w:rPr>
        <w:t xml:space="preserve">      </w:t>
      </w:r>
      <w:r w:rsidR="00FD2B49" w:rsidRPr="008E4CAD">
        <w:rPr>
          <w:noProof/>
        </w:rPr>
        <w:drawing>
          <wp:inline distT="0" distB="0" distL="0" distR="0">
            <wp:extent cx="1665712" cy="1152525"/>
            <wp:effectExtent l="19050" t="0" r="0" b="0"/>
            <wp:docPr id="13" name="Рисунок 4" descr="http://www.rbcu.ru/upload/iblock/81a/rjmdwmw-ddnz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bcu.ru/upload/iblock/81a/rjmdwmw-ddnzv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84" cy="115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E4" w:rsidRPr="008E4CAD" w:rsidRDefault="008E4CAD" w:rsidP="00C208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8E4CAD">
        <w:rPr>
          <w:shd w:val="clear" w:color="auto" w:fill="FFFFFF"/>
        </w:rPr>
        <w:t xml:space="preserve">            </w:t>
      </w:r>
      <w:r w:rsidR="00213D01">
        <w:rPr>
          <w:shd w:val="clear" w:color="auto" w:fill="FFFFFF"/>
        </w:rPr>
        <w:t xml:space="preserve">             </w:t>
      </w:r>
      <w:r w:rsidR="007860E4" w:rsidRPr="008E4CAD">
        <w:rPr>
          <w:shd w:val="clear" w:color="auto" w:fill="FFFFFF"/>
        </w:rPr>
        <w:t xml:space="preserve">Серая цапля </w:t>
      </w:r>
      <w:r w:rsidR="00FD2B49" w:rsidRPr="008E4CAD">
        <w:rPr>
          <w:shd w:val="clear" w:color="auto" w:fill="FFFFFF"/>
        </w:rPr>
        <w:t xml:space="preserve">               </w:t>
      </w:r>
      <w:r w:rsidRPr="008E4CAD">
        <w:rPr>
          <w:shd w:val="clear" w:color="auto" w:fill="FFFFFF"/>
        </w:rPr>
        <w:t xml:space="preserve">     Ж</w:t>
      </w:r>
      <w:r w:rsidR="00F879E3" w:rsidRPr="008E4CAD">
        <w:rPr>
          <w:shd w:val="clear" w:color="auto" w:fill="FFFFFF"/>
        </w:rPr>
        <w:t>уравль-красавка</w:t>
      </w:r>
      <w:r w:rsidRPr="008E4CAD">
        <w:rPr>
          <w:shd w:val="clear" w:color="auto" w:fill="FFFFFF"/>
        </w:rPr>
        <w:t xml:space="preserve">                     У</w:t>
      </w:r>
      <w:r w:rsidR="00FD2B49" w:rsidRPr="008E4CAD">
        <w:rPr>
          <w:shd w:val="clear" w:color="auto" w:fill="FFFFFF"/>
        </w:rPr>
        <w:t>тка-пеганка</w:t>
      </w:r>
    </w:p>
    <w:p w:rsidR="008E4CAD" w:rsidRPr="008E4CAD" w:rsidRDefault="008E4CAD" w:rsidP="00C208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shd w:val="clear" w:color="auto" w:fill="FFFFFF"/>
        </w:rPr>
      </w:pPr>
    </w:p>
    <w:p w:rsidR="00AF27EB" w:rsidRPr="008E4CAD" w:rsidRDefault="003F0BAB" w:rsidP="00C208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  <w:shd w:val="clear" w:color="auto" w:fill="FFFFFF"/>
        </w:rPr>
        <w:t>Что за удивительные звуки слышатся в весеннем многоголосье: </w:t>
      </w:r>
      <w:r w:rsidRPr="008E4CAD">
        <w:rPr>
          <w:rStyle w:val="a5"/>
          <w:i w:val="0"/>
          <w:sz w:val="28"/>
          <w:szCs w:val="28"/>
          <w:shd w:val="clear" w:color="auto" w:fill="FFFFFF"/>
        </w:rPr>
        <w:t>«</w:t>
      </w:r>
      <w:proofErr w:type="spellStart"/>
      <w:r w:rsidRPr="008E4CAD">
        <w:rPr>
          <w:rStyle w:val="a5"/>
          <w:i w:val="0"/>
          <w:sz w:val="28"/>
          <w:szCs w:val="28"/>
          <w:shd w:val="clear" w:color="auto" w:fill="FFFFFF"/>
        </w:rPr>
        <w:t>Курлы</w:t>
      </w:r>
      <w:proofErr w:type="spellEnd"/>
      <w:r w:rsidRPr="008E4CAD">
        <w:rPr>
          <w:rStyle w:val="a5"/>
          <w:i w:val="0"/>
          <w:sz w:val="28"/>
          <w:szCs w:val="28"/>
          <w:shd w:val="clear" w:color="auto" w:fill="FFFFFF"/>
        </w:rPr>
        <w:t xml:space="preserve">!.. </w:t>
      </w:r>
      <w:proofErr w:type="spellStart"/>
      <w:r w:rsidRPr="008E4CAD">
        <w:rPr>
          <w:rStyle w:val="a5"/>
          <w:i w:val="0"/>
          <w:sz w:val="28"/>
          <w:szCs w:val="28"/>
          <w:shd w:val="clear" w:color="auto" w:fill="FFFFFF"/>
        </w:rPr>
        <w:t>Курлы-ы</w:t>
      </w:r>
      <w:proofErr w:type="spellEnd"/>
      <w:r w:rsidRPr="008E4CAD">
        <w:rPr>
          <w:rStyle w:val="a5"/>
          <w:i w:val="0"/>
          <w:sz w:val="28"/>
          <w:szCs w:val="28"/>
          <w:shd w:val="clear" w:color="auto" w:fill="FFFFFF"/>
        </w:rPr>
        <w:t xml:space="preserve">!.. </w:t>
      </w:r>
      <w:proofErr w:type="spellStart"/>
      <w:r w:rsidRPr="008E4CAD">
        <w:rPr>
          <w:rStyle w:val="a5"/>
          <w:i w:val="0"/>
          <w:sz w:val="28"/>
          <w:szCs w:val="28"/>
          <w:shd w:val="clear" w:color="auto" w:fill="FFFFFF"/>
        </w:rPr>
        <w:t>Курлы-ы</w:t>
      </w:r>
      <w:proofErr w:type="spellEnd"/>
      <w:r w:rsidRPr="008E4CAD">
        <w:rPr>
          <w:rStyle w:val="a5"/>
          <w:i w:val="0"/>
          <w:sz w:val="28"/>
          <w:szCs w:val="28"/>
          <w:shd w:val="clear" w:color="auto" w:fill="FFFFFF"/>
        </w:rPr>
        <w:t>!..»</w:t>
      </w:r>
      <w:r w:rsidRPr="008E4CAD">
        <w:rPr>
          <w:sz w:val="28"/>
          <w:szCs w:val="28"/>
          <w:shd w:val="clear" w:color="auto" w:fill="FFFFFF"/>
        </w:rPr>
        <w:t> Будто где-то высоко под облаками заиграли звонкие серебряные трубы. Да не две</w:t>
      </w:r>
      <w:r w:rsidR="005B35D9" w:rsidRPr="008E4CAD">
        <w:rPr>
          <w:sz w:val="28"/>
          <w:szCs w:val="28"/>
          <w:shd w:val="clear" w:color="auto" w:fill="FFFFFF"/>
        </w:rPr>
        <w:t>,</w:t>
      </w:r>
      <w:r w:rsidRPr="008E4CAD">
        <w:rPr>
          <w:sz w:val="28"/>
          <w:szCs w:val="28"/>
          <w:shd w:val="clear" w:color="auto" w:fill="FFFFFF"/>
        </w:rPr>
        <w:t xml:space="preserve"> и не три, а целый оркестр. Так победно трубят в честь весны </w:t>
      </w:r>
      <w:r w:rsidRPr="008E4CAD">
        <w:rPr>
          <w:rStyle w:val="a4"/>
          <w:b w:val="0"/>
          <w:sz w:val="28"/>
          <w:szCs w:val="28"/>
          <w:shd w:val="clear" w:color="auto" w:fill="FFFFFF"/>
        </w:rPr>
        <w:t>серые журавли</w:t>
      </w:r>
      <w:r w:rsidR="00FD2F48" w:rsidRPr="008E4CAD">
        <w:rPr>
          <w:rStyle w:val="a4"/>
          <w:b w:val="0"/>
          <w:sz w:val="28"/>
          <w:szCs w:val="28"/>
          <w:shd w:val="clear" w:color="auto" w:fill="FFFFFF"/>
        </w:rPr>
        <w:t xml:space="preserve"> в</w:t>
      </w:r>
      <w:r w:rsidR="00FD2F48" w:rsidRPr="008E4CAD">
        <w:rPr>
          <w:sz w:val="28"/>
          <w:szCs w:val="28"/>
          <w:shd w:val="clear" w:color="auto" w:fill="FFFFFF"/>
        </w:rPr>
        <w:t xml:space="preserve"> небе Беларуси,   а над озе</w:t>
      </w:r>
      <w:r w:rsidR="00F26B19" w:rsidRPr="008E4CAD">
        <w:rPr>
          <w:sz w:val="28"/>
          <w:szCs w:val="28"/>
          <w:shd w:val="clear" w:color="auto" w:fill="FFFFFF"/>
        </w:rPr>
        <w:t xml:space="preserve">ром </w:t>
      </w:r>
      <w:proofErr w:type="spellStart"/>
      <w:r w:rsidR="00F26B19" w:rsidRPr="008E4CAD">
        <w:rPr>
          <w:sz w:val="28"/>
          <w:szCs w:val="28"/>
          <w:shd w:val="clear" w:color="auto" w:fill="FFFFFF"/>
        </w:rPr>
        <w:t>Маныч-Гудило</w:t>
      </w:r>
      <w:proofErr w:type="spellEnd"/>
      <w:r w:rsidR="00F26B19" w:rsidRPr="008E4CAD">
        <w:rPr>
          <w:sz w:val="28"/>
          <w:szCs w:val="28"/>
          <w:shd w:val="clear" w:color="auto" w:fill="FFFFFF"/>
        </w:rPr>
        <w:t xml:space="preserve"> </w:t>
      </w:r>
      <w:r w:rsidR="005B35D9" w:rsidRPr="008E4CAD">
        <w:rPr>
          <w:sz w:val="28"/>
          <w:szCs w:val="28"/>
          <w:shd w:val="clear" w:color="auto" w:fill="FFFFFF"/>
        </w:rPr>
        <w:t xml:space="preserve"> - </w:t>
      </w:r>
      <w:r w:rsidR="00FD2F48" w:rsidRPr="008E4CAD">
        <w:rPr>
          <w:sz w:val="28"/>
          <w:szCs w:val="28"/>
          <w:shd w:val="clear" w:color="auto" w:fill="FFFFFF"/>
        </w:rPr>
        <w:t>журавли–красавки.</w:t>
      </w:r>
      <w:r w:rsidR="00FD2F48" w:rsidRPr="008E4CAD">
        <w:rPr>
          <w:sz w:val="28"/>
          <w:szCs w:val="28"/>
        </w:rPr>
        <w:t xml:space="preserve"> </w:t>
      </w:r>
      <w:r w:rsidR="00AF27EB" w:rsidRPr="008E4CAD">
        <w:rPr>
          <w:sz w:val="28"/>
          <w:szCs w:val="28"/>
        </w:rPr>
        <w:t xml:space="preserve"> </w:t>
      </w:r>
    </w:p>
    <w:p w:rsidR="00DE7EE9" w:rsidRPr="008E4CAD" w:rsidRDefault="00C208F3" w:rsidP="00F56631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28"/>
          <w:szCs w:val="28"/>
          <w:shd w:val="clear" w:color="auto" w:fill="FFFFFF"/>
        </w:rPr>
      </w:pPr>
      <w:r w:rsidRPr="008E4CAD">
        <w:rPr>
          <w:sz w:val="28"/>
          <w:szCs w:val="28"/>
        </w:rPr>
        <w:t xml:space="preserve">Перелетные птицы не разбирают границ… Достоянием, гордостью </w:t>
      </w:r>
      <w:r w:rsidR="004F3FB2" w:rsidRPr="008E4CAD">
        <w:rPr>
          <w:sz w:val="28"/>
          <w:szCs w:val="28"/>
        </w:rPr>
        <w:t xml:space="preserve">озер заказника «Ельня» и долины </w:t>
      </w:r>
      <w:r w:rsidR="00F56631" w:rsidRPr="008E4CAD">
        <w:rPr>
          <w:sz w:val="28"/>
          <w:szCs w:val="28"/>
        </w:rPr>
        <w:t xml:space="preserve">Западного </w:t>
      </w:r>
      <w:proofErr w:type="spellStart"/>
      <w:r w:rsidR="004F3FB2" w:rsidRPr="008E4CAD">
        <w:rPr>
          <w:sz w:val="28"/>
          <w:szCs w:val="28"/>
        </w:rPr>
        <w:t>Маныча</w:t>
      </w:r>
      <w:proofErr w:type="spellEnd"/>
      <w:r w:rsidRPr="008E4CAD">
        <w:rPr>
          <w:sz w:val="28"/>
          <w:szCs w:val="28"/>
        </w:rPr>
        <w:t xml:space="preserve"> являются </w:t>
      </w:r>
      <w:r w:rsidR="004F3FB2" w:rsidRPr="008E4CAD">
        <w:rPr>
          <w:rStyle w:val="a4"/>
          <w:b w:val="0"/>
          <w:sz w:val="28"/>
          <w:szCs w:val="28"/>
          <w:shd w:val="clear" w:color="auto" w:fill="FFFFFF"/>
        </w:rPr>
        <w:t>лебед</w:t>
      </w:r>
      <w:r w:rsidRPr="008E4CAD">
        <w:rPr>
          <w:rStyle w:val="a4"/>
          <w:b w:val="0"/>
          <w:sz w:val="28"/>
          <w:szCs w:val="28"/>
          <w:shd w:val="clear" w:color="auto" w:fill="FFFFFF"/>
        </w:rPr>
        <w:t>и</w:t>
      </w:r>
      <w:r w:rsidR="004F3FB2" w:rsidRPr="008E4CAD">
        <w:rPr>
          <w:sz w:val="28"/>
          <w:szCs w:val="28"/>
          <w:shd w:val="clear" w:color="auto" w:fill="FFFFFF"/>
        </w:rPr>
        <w:t xml:space="preserve">: большие, </w:t>
      </w:r>
      <w:r w:rsidRPr="008E4CAD">
        <w:rPr>
          <w:sz w:val="28"/>
          <w:szCs w:val="28"/>
          <w:shd w:val="clear" w:color="auto" w:fill="FFFFFF"/>
        </w:rPr>
        <w:t xml:space="preserve">с тонкой </w:t>
      </w:r>
      <w:r w:rsidR="004F3FB2" w:rsidRPr="008E4CAD">
        <w:rPr>
          <w:sz w:val="28"/>
          <w:szCs w:val="28"/>
          <w:shd w:val="clear" w:color="auto" w:fill="FFFFFF"/>
        </w:rPr>
        <w:t>ше</w:t>
      </w:r>
      <w:r w:rsidRPr="008E4CAD">
        <w:rPr>
          <w:sz w:val="28"/>
          <w:szCs w:val="28"/>
          <w:shd w:val="clear" w:color="auto" w:fill="FFFFFF"/>
        </w:rPr>
        <w:t xml:space="preserve">ей, красным клювом </w:t>
      </w:r>
      <w:r w:rsidR="004F3FB2" w:rsidRPr="008E4CAD">
        <w:rPr>
          <w:sz w:val="28"/>
          <w:szCs w:val="28"/>
          <w:shd w:val="clear" w:color="auto" w:fill="FFFFFF"/>
        </w:rPr>
        <w:t>с черным пятнышком на самом кончике. Выделяются  они не только своими внушительными размерами (в длину достигают 180 см при массе до 13 кг), но и неповторимой осанкой, величавостью и ослепительным белоснежным оперением. На воде их движ</w:t>
      </w:r>
      <w:r w:rsidRPr="008E4CAD">
        <w:rPr>
          <w:sz w:val="28"/>
          <w:szCs w:val="28"/>
          <w:shd w:val="clear" w:color="auto" w:fill="FFFFFF"/>
        </w:rPr>
        <w:t xml:space="preserve">ения исполнены грации: плывут - </w:t>
      </w:r>
      <w:r w:rsidR="004F3FB2" w:rsidRPr="008E4CAD">
        <w:rPr>
          <w:sz w:val="28"/>
          <w:szCs w:val="28"/>
          <w:shd w:val="clear" w:color="auto" w:fill="FFFFFF"/>
        </w:rPr>
        <w:t>крылья приподняты, точно паруса, надутые ветром. А в полете они</w:t>
      </w:r>
      <w:r w:rsidRPr="008E4CAD">
        <w:rPr>
          <w:sz w:val="28"/>
          <w:szCs w:val="28"/>
          <w:shd w:val="clear" w:color="auto" w:fill="FFFFFF"/>
        </w:rPr>
        <w:t xml:space="preserve"> - </w:t>
      </w:r>
      <w:r w:rsidR="004F3FB2" w:rsidRPr="008E4CAD">
        <w:rPr>
          <w:sz w:val="28"/>
          <w:szCs w:val="28"/>
          <w:shd w:val="clear" w:color="auto" w:fill="FFFFFF"/>
        </w:rPr>
        <w:t xml:space="preserve"> само воплощение изящества, стремительности и мощи. </w:t>
      </w:r>
    </w:p>
    <w:p w:rsidR="00F879E3" w:rsidRPr="008E4CAD" w:rsidRDefault="00213D01" w:rsidP="008E4CAD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t xml:space="preserve">                  </w:t>
      </w:r>
      <w:r w:rsidR="008E4CAD" w:rsidRPr="008E4CAD">
        <w:rPr>
          <w:noProof/>
        </w:rPr>
        <w:t xml:space="preserve"> </w:t>
      </w:r>
      <w:r w:rsidR="00F879E3" w:rsidRPr="008E4CAD">
        <w:rPr>
          <w:noProof/>
        </w:rPr>
        <w:drawing>
          <wp:inline distT="0" distB="0" distL="0" distR="0">
            <wp:extent cx="1771329" cy="1105236"/>
            <wp:effectExtent l="19050" t="0" r="321" b="0"/>
            <wp:docPr id="26" name="Рисунок 26" descr="http://www.krestianin.ru/sites/default/files/u3394/vzlet_shipu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restianin.ru/sites/default/files/u3394/vzlet_shipuna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04" cy="110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9E3" w:rsidRPr="008E4CAD">
        <w:t xml:space="preserve"> </w:t>
      </w:r>
      <w:r w:rsidR="008E4CAD" w:rsidRPr="008E4CAD">
        <w:rPr>
          <w:noProof/>
        </w:rPr>
        <w:t xml:space="preserve">    </w:t>
      </w:r>
      <w:r w:rsidR="00F879E3" w:rsidRPr="008E4CAD">
        <w:rPr>
          <w:noProof/>
        </w:rPr>
        <w:drawing>
          <wp:inline distT="0" distB="0" distL="0" distR="0">
            <wp:extent cx="1657862" cy="1106501"/>
            <wp:effectExtent l="19050" t="0" r="0" b="0"/>
            <wp:docPr id="29" name="Рисунок 29" descr="https://animalreader.ru/wp-content/uploads/2015/05/strepet-animalreader.ru_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nimalreader.ru/wp-content/uploads/2015/05/strepet-animalreader.ru_-1024x6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17" cy="110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9E3" w:rsidRPr="008E4CAD">
        <w:t xml:space="preserve"> </w:t>
      </w:r>
      <w:r w:rsidR="008E4CAD" w:rsidRPr="008E4CAD">
        <w:rPr>
          <w:noProof/>
        </w:rPr>
        <w:t xml:space="preserve">    </w:t>
      </w:r>
      <w:r w:rsidR="00F879E3" w:rsidRPr="008E4CAD">
        <w:rPr>
          <w:noProof/>
        </w:rPr>
        <w:drawing>
          <wp:inline distT="0" distB="0" distL="0" distR="0">
            <wp:extent cx="1716042" cy="1144572"/>
            <wp:effectExtent l="19050" t="0" r="0" b="0"/>
            <wp:docPr id="32" name="Рисунок 32" descr="http://imgtube.ru/images/stories/2013/02/920-aist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tube.ru/images/stories/2013/02/920-aisty/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92" cy="11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E3" w:rsidRPr="008E4CAD" w:rsidRDefault="008E4CAD" w:rsidP="00F56631">
      <w:pPr>
        <w:pStyle w:val="a3"/>
        <w:shd w:val="clear" w:color="auto" w:fill="FFFFFF"/>
        <w:spacing w:before="30" w:beforeAutospacing="0" w:after="0" w:afterAutospacing="0"/>
        <w:ind w:firstLine="300"/>
        <w:jc w:val="both"/>
      </w:pPr>
      <w:r w:rsidRPr="008E4CAD">
        <w:t xml:space="preserve">      </w:t>
      </w:r>
      <w:r w:rsidR="00213D01">
        <w:t xml:space="preserve">                 </w:t>
      </w:r>
      <w:r w:rsidRPr="008E4CAD">
        <w:t xml:space="preserve"> </w:t>
      </w:r>
      <w:r w:rsidR="00F879E3" w:rsidRPr="008E4CAD">
        <w:t xml:space="preserve">Лебедь                                    </w:t>
      </w:r>
      <w:r w:rsidRPr="008E4CAD">
        <w:t xml:space="preserve">          </w:t>
      </w:r>
      <w:r w:rsidR="00F879E3" w:rsidRPr="008E4CAD">
        <w:t xml:space="preserve">Стрепет                      </w:t>
      </w:r>
      <w:r w:rsidRPr="008E4CAD">
        <w:t xml:space="preserve">      </w:t>
      </w:r>
      <w:r w:rsidR="00F879E3" w:rsidRPr="008E4CAD">
        <w:t>Белый аист</w:t>
      </w:r>
    </w:p>
    <w:p w:rsidR="008E4CAD" w:rsidRPr="008E4CAD" w:rsidRDefault="008E4CAD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</w:p>
    <w:p w:rsidR="00C208F3" w:rsidRPr="008E4CAD" w:rsidRDefault="00572241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 xml:space="preserve">Сегодня, как и сотни </w:t>
      </w:r>
      <w:proofErr w:type="gramStart"/>
      <w:r w:rsidRPr="008E4CAD">
        <w:rPr>
          <w:sz w:val="28"/>
          <w:szCs w:val="28"/>
        </w:rPr>
        <w:t>лет</w:t>
      </w:r>
      <w:proofErr w:type="gramEnd"/>
      <w:r w:rsidRPr="008E4CAD">
        <w:rPr>
          <w:sz w:val="28"/>
          <w:szCs w:val="28"/>
        </w:rPr>
        <w:t xml:space="preserve"> назад, на территории белорусского заказника «Ельня» и  на берегах озера Маныч-Гудило</w:t>
      </w:r>
      <w:r w:rsidR="00F56631" w:rsidRPr="008E4CAD">
        <w:rPr>
          <w:sz w:val="28"/>
          <w:szCs w:val="28"/>
        </w:rPr>
        <w:t xml:space="preserve">, благодаря бережному отношению к природе, можно увидеть стаи журавлей, шумные взлеты стрепетов, белых и черных аистов. </w:t>
      </w:r>
    </w:p>
    <w:p w:rsidR="00C208F3" w:rsidRPr="008E4CAD" w:rsidRDefault="00C208F3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rFonts w:ascii="PT Sans" w:hAnsi="PT Sans"/>
          <w:sz w:val="28"/>
          <w:szCs w:val="28"/>
          <w:shd w:val="clear" w:color="auto" w:fill="FFFFFF"/>
        </w:rPr>
      </w:pPr>
      <w:r w:rsidRPr="008E4CAD">
        <w:rPr>
          <w:sz w:val="28"/>
          <w:szCs w:val="28"/>
        </w:rPr>
        <w:t xml:space="preserve">Каждый год осенью и весной </w:t>
      </w:r>
      <w:r w:rsidR="00D30F7E" w:rsidRPr="008E4CAD">
        <w:rPr>
          <w:sz w:val="28"/>
          <w:szCs w:val="28"/>
        </w:rPr>
        <w:t xml:space="preserve">учащиеся школ нашего района </w:t>
      </w:r>
      <w:r w:rsidRPr="008E4CAD">
        <w:rPr>
          <w:sz w:val="28"/>
          <w:szCs w:val="28"/>
        </w:rPr>
        <w:t xml:space="preserve">участвуют </w:t>
      </w:r>
      <w:r w:rsidRPr="008E4CAD">
        <w:rPr>
          <w:rFonts w:ascii="PT Sans" w:hAnsi="PT Sans"/>
          <w:sz w:val="28"/>
          <w:szCs w:val="28"/>
          <w:shd w:val="clear" w:color="auto" w:fill="FFFFFF"/>
        </w:rPr>
        <w:t>в акции учета журавлей на территории охранной</w:t>
      </w:r>
      <w:r w:rsidR="00D30F7E" w:rsidRPr="008E4CAD">
        <w:rPr>
          <w:rFonts w:ascii="PT Sans" w:hAnsi="PT Sans"/>
          <w:sz w:val="28"/>
          <w:szCs w:val="28"/>
          <w:shd w:val="clear" w:color="auto" w:fill="FFFFFF"/>
        </w:rPr>
        <w:t xml:space="preserve"> зоны заповедника «Ростовский». Такая работа ведется учеными, экологами и в </w:t>
      </w:r>
      <w:r w:rsidR="00D30F7E" w:rsidRPr="008E4CAD">
        <w:rPr>
          <w:rFonts w:ascii="PT Sans" w:hAnsi="PT Sans" w:hint="eastAsia"/>
          <w:sz w:val="28"/>
          <w:szCs w:val="28"/>
          <w:shd w:val="clear" w:color="auto" w:fill="FFFFFF"/>
        </w:rPr>
        <w:t>«</w:t>
      </w:r>
      <w:r w:rsidR="00D30F7E" w:rsidRPr="008E4CAD">
        <w:rPr>
          <w:rFonts w:ascii="PT Sans" w:hAnsi="PT Sans"/>
          <w:sz w:val="28"/>
          <w:szCs w:val="28"/>
          <w:shd w:val="clear" w:color="auto" w:fill="FFFFFF"/>
        </w:rPr>
        <w:t>Ельне</w:t>
      </w:r>
      <w:r w:rsidR="00D30F7E" w:rsidRPr="008E4CAD">
        <w:rPr>
          <w:rFonts w:ascii="PT Sans" w:hAnsi="PT Sans" w:hint="eastAsia"/>
          <w:sz w:val="28"/>
          <w:szCs w:val="28"/>
          <w:shd w:val="clear" w:color="auto" w:fill="FFFFFF"/>
        </w:rPr>
        <w:t>»</w:t>
      </w:r>
      <w:r w:rsidR="00D30F7E" w:rsidRPr="008E4CAD">
        <w:rPr>
          <w:rFonts w:ascii="PT Sans" w:hAnsi="PT Sans"/>
          <w:sz w:val="28"/>
          <w:szCs w:val="28"/>
          <w:shd w:val="clear" w:color="auto" w:fill="FFFFFF"/>
        </w:rPr>
        <w:t xml:space="preserve">. </w:t>
      </w:r>
    </w:p>
    <w:p w:rsidR="00D30F7E" w:rsidRPr="008E4CAD" w:rsidRDefault="00D30F7E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>Есть у белорусов мудрая пословица: «</w:t>
      </w:r>
      <w:r w:rsidRPr="008E4CAD">
        <w:rPr>
          <w:sz w:val="28"/>
          <w:szCs w:val="28"/>
          <w:shd w:val="clear" w:color="auto" w:fill="FFFFFF" w:themeFill="background1"/>
        </w:rPr>
        <w:t>Был бы лес - соловьи</w:t>
      </w:r>
      <w:r w:rsidRPr="008E4CAD">
        <w:rPr>
          <w:sz w:val="28"/>
          <w:szCs w:val="28"/>
        </w:rPr>
        <w:t xml:space="preserve"> прилетят!»</w:t>
      </w:r>
    </w:p>
    <w:p w:rsidR="005B35D9" w:rsidRPr="008E4CAD" w:rsidRDefault="005B35D9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  <w:r w:rsidRPr="008E4CAD">
        <w:rPr>
          <w:sz w:val="28"/>
          <w:szCs w:val="28"/>
        </w:rPr>
        <w:t xml:space="preserve">Будет ли число обитателей Ельни и </w:t>
      </w:r>
      <w:proofErr w:type="spellStart"/>
      <w:r w:rsidRPr="008E4CAD">
        <w:rPr>
          <w:sz w:val="28"/>
          <w:szCs w:val="28"/>
        </w:rPr>
        <w:t>Маныч-Гудило</w:t>
      </w:r>
      <w:proofErr w:type="spellEnd"/>
      <w:r w:rsidRPr="008E4CAD">
        <w:rPr>
          <w:sz w:val="28"/>
          <w:szCs w:val="28"/>
        </w:rPr>
        <w:t xml:space="preserve"> расти, зависит от нас, людей. Сбережем их для будущих поколений!</w:t>
      </w:r>
    </w:p>
    <w:p w:rsidR="005B35D9" w:rsidRPr="008E4CAD" w:rsidRDefault="005B35D9" w:rsidP="00DE7EE9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sz w:val="28"/>
          <w:szCs w:val="28"/>
        </w:rPr>
      </w:pPr>
    </w:p>
    <w:p w:rsidR="00F26B19" w:rsidRPr="00F26B19" w:rsidRDefault="00F879E3">
      <w:pPr>
        <w:rPr>
          <w:rFonts w:ascii="Times New Roman" w:hAnsi="Times New Roman" w:cs="Times New Roman"/>
          <w:sz w:val="28"/>
          <w:szCs w:val="28"/>
        </w:rPr>
      </w:pPr>
      <w:r w:rsidRPr="00F879E3">
        <w:t xml:space="preserve">  </w:t>
      </w:r>
    </w:p>
    <w:sectPr w:rsidR="00F26B19" w:rsidRPr="00F26B19" w:rsidSect="00213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5B6"/>
    <w:multiLevelType w:val="multilevel"/>
    <w:tmpl w:val="F81E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7E5"/>
    <w:rsid w:val="000950E5"/>
    <w:rsid w:val="00213D01"/>
    <w:rsid w:val="0029020B"/>
    <w:rsid w:val="00357495"/>
    <w:rsid w:val="00385839"/>
    <w:rsid w:val="003F0BAB"/>
    <w:rsid w:val="004F3FB2"/>
    <w:rsid w:val="00571BAE"/>
    <w:rsid w:val="00572241"/>
    <w:rsid w:val="005B35D9"/>
    <w:rsid w:val="006226F6"/>
    <w:rsid w:val="007860E4"/>
    <w:rsid w:val="008C5A7E"/>
    <w:rsid w:val="008C614E"/>
    <w:rsid w:val="008E4CAD"/>
    <w:rsid w:val="00972D22"/>
    <w:rsid w:val="00AF27EB"/>
    <w:rsid w:val="00BA17E5"/>
    <w:rsid w:val="00C113A7"/>
    <w:rsid w:val="00C208F3"/>
    <w:rsid w:val="00C56493"/>
    <w:rsid w:val="00CB0DF1"/>
    <w:rsid w:val="00D30F7E"/>
    <w:rsid w:val="00D620C8"/>
    <w:rsid w:val="00DE7EE9"/>
    <w:rsid w:val="00DF4E61"/>
    <w:rsid w:val="00E81BDA"/>
    <w:rsid w:val="00F10579"/>
    <w:rsid w:val="00F26B19"/>
    <w:rsid w:val="00F56631"/>
    <w:rsid w:val="00F879E3"/>
    <w:rsid w:val="00FB4DF5"/>
    <w:rsid w:val="00FD2B49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EE9"/>
    <w:rPr>
      <w:b/>
      <w:bCs/>
    </w:rPr>
  </w:style>
  <w:style w:type="character" w:styleId="a5">
    <w:name w:val="Emphasis"/>
    <w:basedOn w:val="a0"/>
    <w:uiPriority w:val="20"/>
    <w:qFormat/>
    <w:rsid w:val="003F0BAB"/>
    <w:rPr>
      <w:i/>
      <w:iCs/>
    </w:rPr>
  </w:style>
  <w:style w:type="character" w:styleId="a6">
    <w:name w:val="Hyperlink"/>
    <w:basedOn w:val="a0"/>
    <w:uiPriority w:val="99"/>
    <w:semiHidden/>
    <w:unhideWhenUsed/>
    <w:rsid w:val="008C5A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3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837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848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XXX</cp:lastModifiedBy>
  <cp:revision>11</cp:revision>
  <dcterms:created xsi:type="dcterms:W3CDTF">2019-02-01T16:55:00Z</dcterms:created>
  <dcterms:modified xsi:type="dcterms:W3CDTF">2019-02-02T18:35:00Z</dcterms:modified>
</cp:coreProperties>
</file>